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56" w:type="dxa"/>
        <w:tblLayout w:type="fixed"/>
        <w:tblLook w:val="04A0" w:firstRow="1" w:lastRow="0" w:firstColumn="1" w:lastColumn="0" w:noHBand="0" w:noVBand="1"/>
      </w:tblPr>
      <w:tblGrid>
        <w:gridCol w:w="7565"/>
        <w:gridCol w:w="2126"/>
      </w:tblGrid>
      <w:tr w:rsidR="002304C2" w:rsidTr="00C55169">
        <w:tc>
          <w:tcPr>
            <w:tcW w:w="7565" w:type="dxa"/>
          </w:tcPr>
          <w:p w:rsidR="002304C2" w:rsidRPr="00B308BA" w:rsidRDefault="002304C2" w:rsidP="002304C2">
            <w:pPr>
              <w:widowControl w:val="0"/>
              <w:spacing w:before="120" w:after="120"/>
              <w:ind w:left="57" w:right="-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page_1_0"/>
            <w:bookmarkStart w:id="1" w:name="_GoBack"/>
            <w:bookmarkEnd w:id="1"/>
            <w:r w:rsidRPr="00B308B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Antrag an den Förderverein d</w:t>
            </w:r>
            <w:r w:rsidR="00C5516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es Ev. Schulzentrums Michelbach</w:t>
            </w:r>
          </w:p>
          <w:p w:rsidR="002304C2" w:rsidRDefault="002304C2" w:rsidP="002304C2">
            <w:pPr>
              <w:widowControl w:val="0"/>
              <w:spacing w:after="120" w:line="239" w:lineRule="auto"/>
              <w:ind w:left="56" w:right="-65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B308BA">
              <w:rPr>
                <w:rFonts w:ascii="Arial" w:eastAsia="Arial" w:hAnsi="Arial" w:cs="Arial"/>
                <w:color w:val="000000"/>
                <w:sz w:val="20"/>
                <w:szCs w:val="20"/>
              </w:rPr>
              <w:t>Bitte schicken Sie den ausgefüllten Förderantrag an Veronika Grossenbacher, Vorsitzende des Fördervereins:</w:t>
            </w:r>
            <w:r w:rsidRPr="00B308B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308BA">
              <w:rPr>
                <w:rFonts w:ascii="Arial" w:eastAsia="Arial" w:hAnsi="Arial" w:cs="Arial"/>
                <w:b/>
                <w:bCs/>
                <w:color w:val="000000"/>
              </w:rPr>
              <w:t>v.grossenbacher</w:t>
            </w:r>
            <w:proofErr w:type="spellEnd"/>
            <w:r w:rsidRPr="00B308BA">
              <w:rPr>
                <w:rFonts w:ascii="Arial" w:eastAsia="Arial" w:hAnsi="Arial" w:cs="Arial"/>
                <w:b/>
                <w:bCs/>
                <w:color w:val="000000"/>
              </w:rPr>
              <w:t>(a)web.de</w:t>
            </w:r>
          </w:p>
        </w:tc>
        <w:tc>
          <w:tcPr>
            <w:tcW w:w="2126" w:type="dxa"/>
          </w:tcPr>
          <w:p w:rsidR="002304C2" w:rsidRDefault="002304C2" w:rsidP="002304C2">
            <w:pPr>
              <w:widowControl w:val="0"/>
              <w:tabs>
                <w:tab w:val="left" w:pos="176"/>
              </w:tabs>
              <w:spacing w:before="120" w:after="120"/>
              <w:ind w:left="57" w:right="-6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B308B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Projektnummer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B308BA">
              <w:rPr>
                <w:rFonts w:ascii="Arial" w:eastAsia="Arial" w:hAnsi="Arial" w:cs="Arial"/>
                <w:color w:val="000000"/>
                <w:sz w:val="16"/>
                <w:szCs w:val="16"/>
              </w:rPr>
              <w:t>(interner Vermerk)</w:t>
            </w:r>
          </w:p>
        </w:tc>
      </w:tr>
    </w:tbl>
    <w:p w:rsidR="002304C2" w:rsidRPr="00C55169" w:rsidRDefault="002304C2" w:rsidP="00242064">
      <w:pPr>
        <w:widowControl w:val="0"/>
        <w:spacing w:after="120" w:line="239" w:lineRule="auto"/>
        <w:ind w:left="56" w:right="-65"/>
        <w:rPr>
          <w:rFonts w:ascii="Arial" w:eastAsia="Arial" w:hAnsi="Arial" w:cs="Arial"/>
          <w:color w:val="000000"/>
          <w:sz w:val="20"/>
          <w:szCs w:val="20"/>
        </w:rPr>
      </w:pPr>
    </w:p>
    <w:p w:rsidR="002304C2" w:rsidRPr="00B308BA" w:rsidRDefault="00DD5441" w:rsidP="002304C2">
      <w:pPr>
        <w:pStyle w:val="Fuzeile"/>
        <w:spacing w:after="1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308BA">
        <w:rPr>
          <w:rFonts w:ascii="Arial" w:eastAsia="Arial" w:hAnsi="Arial" w:cs="Arial"/>
          <w:b/>
          <w:bCs/>
          <w:color w:val="000000"/>
          <w:sz w:val="22"/>
          <w:szCs w:val="22"/>
        </w:rPr>
        <w:t>Antrag auf einen Zuschuss für:</w:t>
      </w:r>
      <w:r w:rsidR="00242064" w:rsidRPr="00B308BA">
        <w:rPr>
          <w:rFonts w:ascii="Arial" w:eastAsia="Arial" w:hAnsi="Arial" w:cs="Arial"/>
          <w:b/>
          <w:bCs/>
          <w:color w:val="000000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304C2" w:rsidTr="00C55169">
        <w:trPr>
          <w:trHeight w:val="680"/>
        </w:trPr>
        <w:tc>
          <w:tcPr>
            <w:tcW w:w="9639" w:type="dxa"/>
          </w:tcPr>
          <w:p w:rsidR="002304C2" w:rsidRDefault="002304C2" w:rsidP="00C55169">
            <w:pPr>
              <w:pStyle w:val="Fuzeile"/>
              <w:spacing w:before="60" w:after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42064" w:rsidRPr="00B308BA" w:rsidRDefault="00242064" w:rsidP="002304C2">
      <w:pPr>
        <w:pStyle w:val="Fuzeile"/>
        <w:spacing w:after="120"/>
        <w:rPr>
          <w:rFonts w:ascii="Arial" w:hAnsi="Arial" w:cs="Arial"/>
          <w:sz w:val="20"/>
          <w:szCs w:val="20"/>
        </w:rPr>
      </w:pP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fldChar w:fldCharType="begin"/>
      </w: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instrText xml:space="preserve"> AUTOTEXT  " Leer"  \* MERGEFORMAT </w:instrText>
      </w: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fldChar w:fldCharType="separate"/>
      </w:r>
    </w:p>
    <w:p w:rsidR="009C6834" w:rsidRPr="00B308BA" w:rsidRDefault="00242064" w:rsidP="00C55169">
      <w:pPr>
        <w:widowControl w:val="0"/>
        <w:spacing w:after="12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fldChar w:fldCharType="end"/>
      </w:r>
      <w:r w:rsidR="00DD5441" w:rsidRPr="00B308BA">
        <w:rPr>
          <w:rFonts w:ascii="Arial" w:eastAsia="Arial" w:hAnsi="Arial" w:cs="Arial"/>
          <w:b/>
          <w:bCs/>
          <w:color w:val="000000"/>
        </w:rPr>
        <w:t>Kurze Beschreibung des Förderprojekts / Verwendungszweck etc.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FBA" w:rsidTr="000F0236">
        <w:trPr>
          <w:trHeight w:val="2552"/>
        </w:trPr>
        <w:tc>
          <w:tcPr>
            <w:tcW w:w="9639" w:type="dxa"/>
          </w:tcPr>
          <w:p w:rsidR="00607FBA" w:rsidRDefault="00607FBA" w:rsidP="00C55169">
            <w:pPr>
              <w:pStyle w:val="Fuzeile"/>
              <w:spacing w:before="60" w:after="120"/>
              <w:rPr>
                <w:rFonts w:ascii="Arial" w:eastAsia="Arial" w:hAnsi="Arial" w:cs="Arial"/>
              </w:rPr>
            </w:pPr>
          </w:p>
        </w:tc>
      </w:tr>
    </w:tbl>
    <w:p w:rsidR="0039420A" w:rsidRPr="00B308BA" w:rsidRDefault="00242064" w:rsidP="0039420A">
      <w:pPr>
        <w:widowControl w:val="0"/>
        <w:tabs>
          <w:tab w:val="left" w:pos="4962"/>
        </w:tabs>
        <w:spacing w:before="240" w:line="276" w:lineRule="auto"/>
        <w:ind w:right="5982"/>
        <w:rPr>
          <w:rFonts w:ascii="Arial" w:eastAsia="Arial" w:hAnsi="Arial" w:cs="Arial"/>
          <w:b/>
          <w:bCs/>
          <w:color w:val="000000"/>
        </w:rPr>
      </w:pPr>
      <w:r w:rsidRPr="00B308BA">
        <w:rPr>
          <w:rFonts w:ascii="Arial" w:eastAsia="Arial" w:hAnsi="Arial" w:cs="Arial"/>
          <w:b/>
          <w:bCs/>
          <w:color w:val="000000"/>
        </w:rPr>
        <w:t xml:space="preserve">Kosten- und </w:t>
      </w:r>
      <w:r w:rsidR="00DD5441" w:rsidRPr="00B308BA">
        <w:rPr>
          <w:rFonts w:ascii="Arial" w:eastAsia="Arial" w:hAnsi="Arial" w:cs="Arial"/>
          <w:b/>
          <w:bCs/>
          <w:color w:val="000000"/>
        </w:rPr>
        <w:t xml:space="preserve">Finanzierungsplan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607FBA" w:rsidTr="00607FBA">
        <w:trPr>
          <w:trHeight w:val="680"/>
        </w:trPr>
        <w:tc>
          <w:tcPr>
            <w:tcW w:w="4111" w:type="dxa"/>
          </w:tcPr>
          <w:p w:rsidR="00607FBA" w:rsidRPr="00B308BA" w:rsidRDefault="00607FBA" w:rsidP="00607FBA">
            <w:pPr>
              <w:pStyle w:val="Fuzeile"/>
              <w:tabs>
                <w:tab w:val="clear" w:pos="4680"/>
                <w:tab w:val="clear" w:pos="9360"/>
                <w:tab w:val="right" w:pos="7088"/>
              </w:tabs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B308BA">
              <w:rPr>
                <w:rFonts w:ascii="Arial" w:eastAsia="Arial" w:hAnsi="Arial" w:cs="Arial"/>
                <w:color w:val="000000"/>
                <w:sz w:val="20"/>
                <w:szCs w:val="20"/>
              </w:rPr>
              <w:t>Gesamtkosten:</w:t>
            </w:r>
          </w:p>
        </w:tc>
        <w:tc>
          <w:tcPr>
            <w:tcW w:w="2693" w:type="dxa"/>
          </w:tcPr>
          <w:p w:rsidR="00607FBA" w:rsidRDefault="00607FBA" w:rsidP="00607FBA">
            <w:pPr>
              <w:pStyle w:val="Fuzeile"/>
              <w:tabs>
                <w:tab w:val="clear" w:pos="4680"/>
                <w:tab w:val="clear" w:pos="9360"/>
                <w:tab w:val="right" w:pos="7088"/>
              </w:tabs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607FBA" w:rsidTr="00607FBA">
        <w:trPr>
          <w:trHeight w:val="680"/>
        </w:trPr>
        <w:tc>
          <w:tcPr>
            <w:tcW w:w="4111" w:type="dxa"/>
          </w:tcPr>
          <w:p w:rsidR="00607FBA" w:rsidRPr="00B308BA" w:rsidRDefault="00607FBA" w:rsidP="00607FBA">
            <w:pPr>
              <w:pStyle w:val="Fuzeile"/>
              <w:tabs>
                <w:tab w:val="clear" w:pos="4680"/>
                <w:tab w:val="clear" w:pos="9360"/>
                <w:tab w:val="right" w:pos="7088"/>
              </w:tabs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B308BA">
              <w:rPr>
                <w:rFonts w:ascii="Arial" w:eastAsia="Arial" w:hAnsi="Arial" w:cs="Arial"/>
                <w:color w:val="000000"/>
                <w:sz w:val="20"/>
                <w:szCs w:val="20"/>
              </w:rPr>
              <w:t>Eigene Mittel:</w:t>
            </w:r>
          </w:p>
        </w:tc>
        <w:tc>
          <w:tcPr>
            <w:tcW w:w="2693" w:type="dxa"/>
          </w:tcPr>
          <w:p w:rsidR="00607FBA" w:rsidRDefault="00607FBA" w:rsidP="00607FBA">
            <w:pPr>
              <w:pStyle w:val="Fuzeile"/>
              <w:tabs>
                <w:tab w:val="clear" w:pos="4680"/>
                <w:tab w:val="clear" w:pos="9360"/>
                <w:tab w:val="right" w:pos="7088"/>
              </w:tabs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607FBA" w:rsidTr="00607FBA">
        <w:trPr>
          <w:trHeight w:val="680"/>
        </w:trPr>
        <w:tc>
          <w:tcPr>
            <w:tcW w:w="4111" w:type="dxa"/>
          </w:tcPr>
          <w:p w:rsidR="00607FBA" w:rsidRDefault="00607FBA" w:rsidP="00607FBA">
            <w:pPr>
              <w:widowControl w:val="0"/>
              <w:spacing w:line="243" w:lineRule="auto"/>
              <w:ind w:right="-32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B308BA">
              <w:rPr>
                <w:rFonts w:ascii="Arial" w:eastAsia="Arial" w:hAnsi="Arial" w:cs="Arial"/>
                <w:color w:val="000000"/>
                <w:sz w:val="20"/>
                <w:szCs w:val="20"/>
              </w:rPr>
              <w:t>beantragter Zuschuss des Fördervereins: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B308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(in der Regel maximal 50%)</w:t>
            </w:r>
          </w:p>
        </w:tc>
        <w:tc>
          <w:tcPr>
            <w:tcW w:w="2693" w:type="dxa"/>
          </w:tcPr>
          <w:p w:rsidR="00607FBA" w:rsidRDefault="00607FBA" w:rsidP="00607FBA">
            <w:pPr>
              <w:pStyle w:val="Fuzeile"/>
              <w:tabs>
                <w:tab w:val="clear" w:pos="4680"/>
                <w:tab w:val="clear" w:pos="9360"/>
                <w:tab w:val="right" w:pos="7088"/>
              </w:tabs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607FBA" w:rsidRDefault="00607FBA" w:rsidP="00607FBA">
      <w:pPr>
        <w:pStyle w:val="Fuzeile"/>
        <w:tabs>
          <w:tab w:val="clear" w:pos="4680"/>
          <w:tab w:val="clear" w:pos="9360"/>
          <w:tab w:val="right" w:pos="7088"/>
        </w:tabs>
        <w:spacing w:line="259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9C6834" w:rsidRPr="00B308BA" w:rsidRDefault="000F0236" w:rsidP="0039420A">
      <w:pPr>
        <w:widowControl w:val="0"/>
        <w:spacing w:after="12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sym w:font="Wingdings 3" w:char="F0C6"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DD5441"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>Bei Anträgen über 1000 Euro bitten wir, eine detaillierte Kalkulation vorzulegen.</w:t>
      </w:r>
    </w:p>
    <w:p w:rsidR="009C6834" w:rsidRPr="00B308BA" w:rsidRDefault="00DD5441" w:rsidP="000F0236">
      <w:pPr>
        <w:widowControl w:val="0"/>
        <w:tabs>
          <w:tab w:val="left" w:pos="4962"/>
        </w:tabs>
        <w:spacing w:before="360" w:after="120" w:line="276" w:lineRule="auto"/>
        <w:ind w:right="28"/>
        <w:rPr>
          <w:rFonts w:ascii="Arial" w:eastAsia="Arial" w:hAnsi="Arial" w:cs="Arial"/>
          <w:b/>
          <w:bCs/>
          <w:color w:val="000000"/>
        </w:rPr>
      </w:pPr>
      <w:r w:rsidRPr="00B308BA">
        <w:rPr>
          <w:rFonts w:ascii="Arial" w:eastAsia="Arial" w:hAnsi="Arial" w:cs="Arial"/>
          <w:b/>
          <w:bCs/>
          <w:color w:val="000000"/>
        </w:rPr>
        <w:t>Persönliche Anmerkung des Antragstellers / der Antragstellerin: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FBA" w:rsidTr="00C55169">
        <w:trPr>
          <w:trHeight w:val="1626"/>
        </w:trPr>
        <w:tc>
          <w:tcPr>
            <w:tcW w:w="9639" w:type="dxa"/>
          </w:tcPr>
          <w:p w:rsidR="00607FBA" w:rsidRDefault="00607FBA" w:rsidP="00C55169">
            <w:pPr>
              <w:spacing w:before="60" w:after="1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39420A" w:rsidRPr="00940C0A" w:rsidRDefault="0039420A" w:rsidP="00940C0A">
      <w:pPr>
        <w:rPr>
          <w:rFonts w:ascii="Arial" w:eastAsia="Arial" w:hAnsi="Arial" w:cs="Arial"/>
          <w:sz w:val="21"/>
          <w:szCs w:val="21"/>
        </w:rPr>
      </w:pPr>
    </w:p>
    <w:p w:rsidR="0039420A" w:rsidRPr="00B308BA" w:rsidRDefault="00DD5441" w:rsidP="002304C2">
      <w:pPr>
        <w:widowControl w:val="0"/>
        <w:tabs>
          <w:tab w:val="left" w:pos="5138"/>
        </w:tabs>
        <w:spacing w:after="120" w:line="240" w:lineRule="auto"/>
        <w:ind w:right="4077"/>
        <w:rPr>
          <w:rFonts w:ascii="Arial" w:eastAsia="Arial" w:hAnsi="Arial" w:cs="Arial"/>
          <w:color w:val="000000"/>
          <w:sz w:val="20"/>
          <w:szCs w:val="20"/>
        </w:rPr>
      </w:pPr>
      <w:r w:rsidRPr="00B308BA">
        <w:rPr>
          <w:rFonts w:ascii="Arial" w:eastAsia="Arial" w:hAnsi="Arial" w:cs="Arial"/>
          <w:color w:val="000000"/>
          <w:sz w:val="20"/>
          <w:szCs w:val="20"/>
        </w:rPr>
        <w:t xml:space="preserve">Mit freundlichen Grüßen und der Bitte um Unterstützung 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81"/>
        <w:gridCol w:w="4722"/>
      </w:tblGrid>
      <w:tr w:rsidR="00607FBA" w:rsidTr="00C55169">
        <w:trPr>
          <w:trHeight w:val="567"/>
        </w:trPr>
        <w:tc>
          <w:tcPr>
            <w:tcW w:w="4536" w:type="dxa"/>
            <w:tcBorders>
              <w:bottom w:val="single" w:sz="4" w:space="0" w:color="auto"/>
            </w:tcBorders>
          </w:tcPr>
          <w:p w:rsidR="00607FBA" w:rsidRDefault="00C55169" w:rsidP="0039420A">
            <w:pPr>
              <w:widowControl w:val="0"/>
              <w:tabs>
                <w:tab w:val="left" w:pos="4536"/>
                <w:tab w:val="left" w:pos="5103"/>
                <w:tab w:val="left" w:pos="10348"/>
              </w:tabs>
              <w:spacing w:after="120"/>
              <w:ind w:right="4076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</w:tc>
        <w:tc>
          <w:tcPr>
            <w:tcW w:w="381" w:type="dxa"/>
          </w:tcPr>
          <w:p w:rsidR="00607FBA" w:rsidRDefault="00607FBA" w:rsidP="0039420A">
            <w:pPr>
              <w:widowControl w:val="0"/>
              <w:tabs>
                <w:tab w:val="left" w:pos="4536"/>
                <w:tab w:val="left" w:pos="5103"/>
                <w:tab w:val="left" w:pos="10348"/>
              </w:tabs>
              <w:spacing w:after="120"/>
              <w:ind w:right="4076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:rsidR="00607FBA" w:rsidRDefault="00C55169" w:rsidP="0039420A">
            <w:pPr>
              <w:widowControl w:val="0"/>
              <w:tabs>
                <w:tab w:val="left" w:pos="4536"/>
                <w:tab w:val="left" w:pos="5103"/>
                <w:tab w:val="left" w:pos="10348"/>
              </w:tabs>
              <w:spacing w:after="120"/>
              <w:ind w:right="4076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</w:tc>
      </w:tr>
    </w:tbl>
    <w:p w:rsidR="009C6834" w:rsidRPr="00B308BA" w:rsidRDefault="00B308BA" w:rsidP="00C55169">
      <w:pPr>
        <w:widowControl w:val="0"/>
        <w:tabs>
          <w:tab w:val="left" w:pos="4962"/>
        </w:tabs>
        <w:spacing w:after="120" w:line="240" w:lineRule="auto"/>
        <w:ind w:right="-851"/>
        <w:rPr>
          <w:rFonts w:ascii="Arial" w:eastAsia="Arial" w:hAnsi="Arial" w:cs="Arial"/>
          <w:color w:val="000000"/>
          <w:sz w:val="20"/>
          <w:szCs w:val="20"/>
        </w:rPr>
      </w:pPr>
      <w:r w:rsidRPr="00B308BA">
        <w:rPr>
          <w:rFonts w:ascii="Arial" w:eastAsia="Arial" w:hAnsi="Arial" w:cs="Arial"/>
          <w:color w:val="000000"/>
          <w:sz w:val="20"/>
          <w:szCs w:val="20"/>
        </w:rPr>
        <w:t>Antragsteller/in</w:t>
      </w:r>
      <w:r w:rsidR="002304C2">
        <w:rPr>
          <w:rFonts w:ascii="Arial" w:eastAsia="Arial" w:hAnsi="Arial" w:cs="Arial"/>
          <w:color w:val="000000"/>
          <w:sz w:val="20"/>
          <w:szCs w:val="20"/>
        </w:rPr>
        <w:tab/>
      </w:r>
      <w:r w:rsidR="00C55169">
        <w:rPr>
          <w:rFonts w:ascii="Arial" w:eastAsia="Arial" w:hAnsi="Arial" w:cs="Arial"/>
          <w:color w:val="000000"/>
          <w:sz w:val="20"/>
          <w:szCs w:val="20"/>
        </w:rPr>
        <w:t>Funktion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2304C2" w:rsidTr="00C55169">
        <w:trPr>
          <w:trHeight w:val="680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2304C2" w:rsidRDefault="00C55169" w:rsidP="000F0236">
            <w:pPr>
              <w:widowControl w:val="0"/>
              <w:tabs>
                <w:tab w:val="left" w:pos="4536"/>
                <w:tab w:val="left" w:pos="5103"/>
                <w:tab w:val="left" w:pos="10348"/>
              </w:tabs>
              <w:spacing w:after="120"/>
              <w:ind w:right="40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9C6834" w:rsidRPr="00B308BA" w:rsidRDefault="00C55169" w:rsidP="002304C2">
      <w:pPr>
        <w:widowControl w:val="0"/>
        <w:tabs>
          <w:tab w:val="left" w:pos="4536"/>
        </w:tabs>
        <w:spacing w:after="12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Datum</w:t>
      </w:r>
    </w:p>
    <w:p w:rsidR="009C6834" w:rsidRPr="00B308BA" w:rsidRDefault="00DD5441" w:rsidP="002304C2">
      <w:pPr>
        <w:widowControl w:val="0"/>
        <w:spacing w:before="120" w:after="120" w:line="24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>Antrags</w:t>
      </w:r>
      <w:r w:rsidR="00607FBA">
        <w:rPr>
          <w:rFonts w:ascii="Arial" w:eastAsia="Arial" w:hAnsi="Arial" w:cs="Arial"/>
          <w:b/>
          <w:bCs/>
          <w:color w:val="000000"/>
          <w:sz w:val="20"/>
          <w:szCs w:val="20"/>
        </w:rPr>
        <w:t>fristen</w:t>
      </w: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="00607F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>30. September</w:t>
      </w:r>
      <w:r w:rsidR="00B308BA"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– </w:t>
      </w: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15. Februar </w:t>
      </w:r>
      <w:r w:rsidR="00B308BA"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>– 2</w:t>
      </w:r>
      <w:r w:rsidRPr="00B308BA">
        <w:rPr>
          <w:rFonts w:ascii="Arial" w:eastAsia="Arial" w:hAnsi="Arial" w:cs="Arial"/>
          <w:b/>
          <w:bCs/>
          <w:color w:val="000000"/>
          <w:sz w:val="20"/>
          <w:szCs w:val="20"/>
        </w:rPr>
        <w:t>0. Juni</w:t>
      </w:r>
    </w:p>
    <w:p w:rsidR="009C6834" w:rsidRPr="00B308BA" w:rsidRDefault="00DD5441" w:rsidP="000F0236">
      <w:pPr>
        <w:widowControl w:val="0"/>
        <w:spacing w:after="120" w:line="240" w:lineRule="auto"/>
        <w:ind w:right="26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308BA">
        <w:rPr>
          <w:rFonts w:ascii="Arial" w:eastAsia="Arial" w:hAnsi="Arial" w:cs="Arial"/>
          <w:color w:val="000000"/>
          <w:sz w:val="16"/>
          <w:szCs w:val="16"/>
        </w:rPr>
        <w:t xml:space="preserve">Da der Vorstand sorgfältig mit den Spenden seiner Mitglieder umgehen und seine Entscheidungen gut vorbereiten will, führt eine verspätete Abgabe des Antrags </w:t>
      </w:r>
      <w:r w:rsidR="000F0236">
        <w:rPr>
          <w:rFonts w:ascii="Arial" w:eastAsia="Arial" w:hAnsi="Arial" w:cs="Arial"/>
          <w:color w:val="000000"/>
          <w:sz w:val="16"/>
          <w:szCs w:val="16"/>
        </w:rPr>
        <w:t xml:space="preserve">i. d. R. </w:t>
      </w:r>
      <w:r w:rsidRPr="00B308BA">
        <w:rPr>
          <w:rFonts w:ascii="Arial" w:eastAsia="Arial" w:hAnsi="Arial" w:cs="Arial"/>
          <w:color w:val="000000"/>
          <w:sz w:val="16"/>
          <w:szCs w:val="16"/>
        </w:rPr>
        <w:t xml:space="preserve">dazu, dass die Entscheidung </w:t>
      </w:r>
      <w:r w:rsidRPr="00B308BA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auf die nächste Sitzung verschoben </w:t>
      </w:r>
      <w:r w:rsidR="000F0236">
        <w:rPr>
          <w:rFonts w:ascii="Arial" w:eastAsia="Arial" w:hAnsi="Arial" w:cs="Arial"/>
          <w:b/>
          <w:bCs/>
          <w:color w:val="000000"/>
          <w:sz w:val="16"/>
          <w:szCs w:val="16"/>
        </w:rPr>
        <w:t>wird</w:t>
      </w:r>
      <w:r w:rsidRPr="00B308BA">
        <w:rPr>
          <w:rFonts w:ascii="Arial" w:eastAsia="Arial" w:hAnsi="Arial" w:cs="Arial"/>
          <w:b/>
          <w:bCs/>
          <w:color w:val="000000"/>
          <w:sz w:val="16"/>
          <w:szCs w:val="16"/>
        </w:rPr>
        <w:t>.</w:t>
      </w:r>
      <w:bookmarkEnd w:id="0"/>
    </w:p>
    <w:sectPr w:rsidR="009C6834" w:rsidRPr="00B308BA" w:rsidSect="000F0236">
      <w:pgSz w:w="11906" w:h="16837"/>
      <w:pgMar w:top="1134" w:right="851" w:bottom="102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38E9"/>
    <w:multiLevelType w:val="hybridMultilevel"/>
    <w:tmpl w:val="296EC416"/>
    <w:lvl w:ilvl="0" w:tplc="43C89CA6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C6834"/>
    <w:rsid w:val="00000E98"/>
    <w:rsid w:val="000F0236"/>
    <w:rsid w:val="002304C2"/>
    <w:rsid w:val="00242064"/>
    <w:rsid w:val="002F4754"/>
    <w:rsid w:val="0039420A"/>
    <w:rsid w:val="00607FBA"/>
    <w:rsid w:val="00940C0A"/>
    <w:rsid w:val="009C6834"/>
    <w:rsid w:val="00B308BA"/>
    <w:rsid w:val="00C55169"/>
    <w:rsid w:val="00D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de-DE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4206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242064"/>
    <w:rPr>
      <w:rFonts w:asciiTheme="minorHAnsi" w:eastAsiaTheme="minorHAnsi" w:hAnsiTheme="minorHAnsi" w:cstheme="minorBidi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0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420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08BA"/>
    <w:rPr>
      <w:color w:val="808080"/>
    </w:rPr>
  </w:style>
  <w:style w:type="table" w:styleId="Tabellenraster">
    <w:name w:val="Table Grid"/>
    <w:basedOn w:val="NormaleTabelle"/>
    <w:uiPriority w:val="59"/>
    <w:rsid w:val="00607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de-DE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42064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242064"/>
    <w:rPr>
      <w:rFonts w:asciiTheme="minorHAnsi" w:eastAsiaTheme="minorHAnsi" w:hAnsiTheme="minorHAnsi" w:cstheme="minorBidi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0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420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08BA"/>
    <w:rPr>
      <w:color w:val="808080"/>
    </w:rPr>
  </w:style>
  <w:style w:type="table" w:styleId="Tabellenraster">
    <w:name w:val="Table Grid"/>
    <w:basedOn w:val="NormaleTabelle"/>
    <w:uiPriority w:val="59"/>
    <w:rsid w:val="00607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2024-01-07T23:52:00Z</dcterms:created>
  <dcterms:modified xsi:type="dcterms:W3CDTF">2024-01-07T23:52:00Z</dcterms:modified>
</cp:coreProperties>
</file>